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A05" w:rsidRDefault="006C155B" w:rsidP="006C155B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r w:rsidRPr="006C155B">
        <w:rPr>
          <w:rFonts w:cs="B Nazanin" w:hint="cs"/>
          <w:b/>
          <w:bCs/>
          <w:sz w:val="32"/>
          <w:szCs w:val="32"/>
          <w:rtl/>
          <w:lang w:bidi="fa-IR"/>
        </w:rPr>
        <w:t>استاد مشاور : آقای دکتر میلاد روحی لنگرودی</w:t>
      </w:r>
    </w:p>
    <w:p w:rsidR="006C155B" w:rsidRDefault="006C155B" w:rsidP="006C155B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دانشجویان کارشناسی صنایع غذایی ورودی 96 و97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819"/>
        <w:gridCol w:w="1275"/>
      </w:tblGrid>
      <w:tr w:rsidR="006C155B" w:rsidTr="006C155B">
        <w:tc>
          <w:tcPr>
            <w:tcW w:w="3256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شماره دانشجویی</w:t>
            </w:r>
          </w:p>
        </w:tc>
        <w:tc>
          <w:tcPr>
            <w:tcW w:w="4819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نام ونام خانوادگی</w:t>
            </w:r>
          </w:p>
        </w:tc>
        <w:tc>
          <w:tcPr>
            <w:tcW w:w="1275" w:type="dxa"/>
          </w:tcPr>
          <w:p w:rsidR="006C155B" w:rsidRP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ردیف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9623091022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محمد هادی مرادیان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9623091024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سمیه مسکنه عثمانوندی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2</w:t>
            </w:r>
          </w:p>
        </w:tc>
        <w:bookmarkStart w:id="0" w:name="_GoBack"/>
        <w:bookmarkEnd w:id="0"/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9623091019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پارسا کرمی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3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9623091021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فرزان گودرزدشتی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4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9623091001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آناهیتا آریان پور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5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9623091003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فاطمه اکبری شهری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6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9623091005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نگین ایمانی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7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9623091007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فاطمه بیگی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8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9623091011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کوثر زاده علی فراش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9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9623091016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سارا غلامیان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10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9623091014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کیمیا شاه ابراهیمی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11</w:t>
            </w:r>
          </w:p>
        </w:tc>
      </w:tr>
      <w:tr w:rsidR="006C155B" w:rsidTr="006C155B">
        <w:tc>
          <w:tcPr>
            <w:tcW w:w="3256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9623091015</w:t>
            </w:r>
          </w:p>
        </w:tc>
        <w:tc>
          <w:tcPr>
            <w:tcW w:w="4819" w:type="dxa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محمود رضا صادقی</w:t>
            </w:r>
          </w:p>
        </w:tc>
        <w:tc>
          <w:tcPr>
            <w:tcW w:w="1275" w:type="dxa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12</w:t>
            </w:r>
          </w:p>
        </w:tc>
      </w:tr>
      <w:tr w:rsidR="006C155B" w:rsidTr="00213896">
        <w:tc>
          <w:tcPr>
            <w:tcW w:w="3256" w:type="dxa"/>
            <w:shd w:val="clear" w:color="auto" w:fill="D9D9D9" w:themeFill="background1" w:themeFillShade="D9"/>
          </w:tcPr>
          <w:p w:rsidR="006C155B" w:rsidRPr="00213896" w:rsidRDefault="006C155B" w:rsidP="00496181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97111</w:t>
            </w:r>
            <w:r w:rsidR="00213896"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09101</w:t>
            </w:r>
            <w:r w:rsidR="00496181">
              <w:rPr>
                <w:rFonts w:cs="B Nazanin" w:hint="cs"/>
                <w:sz w:val="32"/>
                <w:szCs w:val="32"/>
                <w:rtl/>
                <w:lang w:bidi="fa-IR"/>
              </w:rPr>
              <w:t>6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155B" w:rsidRPr="00213896" w:rsidRDefault="006C155B" w:rsidP="006C155B">
            <w:pPr>
              <w:spacing w:line="276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مهرداد صالحی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5B" w:rsidRDefault="006C155B" w:rsidP="006C155B">
            <w:pPr>
              <w:spacing w:line="276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13</w:t>
            </w:r>
          </w:p>
        </w:tc>
      </w:tr>
      <w:tr w:rsidR="006C155B" w:rsidTr="00213896">
        <w:tc>
          <w:tcPr>
            <w:tcW w:w="3256" w:type="dxa"/>
            <w:shd w:val="clear" w:color="auto" w:fill="D9D9D9" w:themeFill="background1" w:themeFillShade="D9"/>
          </w:tcPr>
          <w:p w:rsidR="006C155B" w:rsidRPr="00213896" w:rsidRDefault="00213896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97111091017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155B" w:rsidRPr="00213896" w:rsidRDefault="006C155B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کوثر صدفی قلعه گینه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5B" w:rsidRDefault="006C155B" w:rsidP="006C155B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14</w:t>
            </w:r>
          </w:p>
        </w:tc>
      </w:tr>
      <w:tr w:rsidR="006C155B" w:rsidTr="00213896">
        <w:tc>
          <w:tcPr>
            <w:tcW w:w="3256" w:type="dxa"/>
            <w:shd w:val="clear" w:color="auto" w:fill="D9D9D9" w:themeFill="background1" w:themeFillShade="D9"/>
          </w:tcPr>
          <w:p w:rsidR="006C155B" w:rsidRPr="00213896" w:rsidRDefault="00213896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97111091027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6C155B" w:rsidRPr="00213896" w:rsidRDefault="006C155B" w:rsidP="006C155B">
            <w:pPr>
              <w:spacing w:line="360" w:lineRule="auto"/>
              <w:jc w:val="center"/>
              <w:rPr>
                <w:rFonts w:cs="B Nazanin"/>
                <w:sz w:val="32"/>
                <w:szCs w:val="32"/>
                <w:lang w:bidi="fa-IR"/>
              </w:rPr>
            </w:pPr>
            <w:r w:rsidRPr="00213896">
              <w:rPr>
                <w:rFonts w:cs="B Nazanin" w:hint="cs"/>
                <w:sz w:val="32"/>
                <w:szCs w:val="32"/>
                <w:rtl/>
                <w:lang w:bidi="fa-IR"/>
              </w:rPr>
              <w:t>مینا محمودی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6C155B" w:rsidRDefault="006C155B" w:rsidP="006C155B">
            <w:pPr>
              <w:spacing w:line="360" w:lineRule="auto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15</w:t>
            </w:r>
          </w:p>
        </w:tc>
      </w:tr>
    </w:tbl>
    <w:p w:rsidR="006C155B" w:rsidRPr="006C155B" w:rsidRDefault="006C155B" w:rsidP="006C155B">
      <w:pPr>
        <w:jc w:val="center"/>
        <w:rPr>
          <w:rFonts w:cs="B Nazanin"/>
          <w:b/>
          <w:bCs/>
          <w:sz w:val="32"/>
          <w:szCs w:val="32"/>
          <w:lang w:bidi="fa-IR"/>
        </w:rPr>
      </w:pPr>
    </w:p>
    <w:sectPr w:rsidR="006C155B" w:rsidRPr="006C1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5B"/>
    <w:rsid w:val="001F7A05"/>
    <w:rsid w:val="00213896"/>
    <w:rsid w:val="00307C60"/>
    <w:rsid w:val="00496181"/>
    <w:rsid w:val="006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C5416"/>
  <w15:chartTrackingRefBased/>
  <w15:docId w15:val="{33F3C42F-80C6-4395-9046-C01DEBE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toranj</dc:creator>
  <cp:keywords/>
  <dc:description/>
  <cp:lastModifiedBy>toranj</cp:lastModifiedBy>
  <cp:revision>7</cp:revision>
  <dcterms:created xsi:type="dcterms:W3CDTF">2018-10-07T06:52:00Z</dcterms:created>
  <dcterms:modified xsi:type="dcterms:W3CDTF">2018-10-07T10:32:00Z</dcterms:modified>
</cp:coreProperties>
</file>